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4E7" w:rsidRDefault="004E14E7" w:rsidP="004E14E7">
      <w:pPr>
        <w:jc w:val="center"/>
      </w:pPr>
      <w:r>
        <w:t>ПРОЕКТ</w:t>
      </w:r>
    </w:p>
    <w:p w:rsidR="004E14E7" w:rsidRDefault="004E14E7" w:rsidP="004E14E7">
      <w:pPr>
        <w:jc w:val="center"/>
      </w:pPr>
      <w:r>
        <w:t xml:space="preserve">Муниципальное образование   </w:t>
      </w:r>
      <w:r>
        <w:rPr>
          <w:bCs/>
        </w:rPr>
        <w:t>сельское поселение «Бомское»</w:t>
      </w:r>
    </w:p>
    <w:p w:rsidR="004E14E7" w:rsidRDefault="004E14E7" w:rsidP="004E14E7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Cs/>
        </w:rPr>
        <w:t>Мухоршибирского района Республики Бурятия</w:t>
      </w:r>
    </w:p>
    <w:p w:rsidR="004E14E7" w:rsidRDefault="004E14E7" w:rsidP="004E14E7">
      <w:pPr>
        <w:jc w:val="center"/>
      </w:pPr>
      <w:r>
        <w:t>Индекс 671356, Республика Бурятия, Мухоршибирский район, улус Бом,</w:t>
      </w:r>
    </w:p>
    <w:p w:rsidR="004E14E7" w:rsidRDefault="004E14E7" w:rsidP="004E14E7">
      <w:pPr>
        <w:jc w:val="center"/>
      </w:pPr>
      <w:r>
        <w:t>ул. Советская дом 2,</w:t>
      </w:r>
    </w:p>
    <w:p w:rsidR="004E14E7" w:rsidRDefault="004E14E7" w:rsidP="004E14E7">
      <w:pPr>
        <w:jc w:val="center"/>
      </w:pPr>
      <w:r>
        <w:t>телефон/факс 8 (30143) 25-125</w:t>
      </w:r>
    </w:p>
    <w:p w:rsidR="004E14E7" w:rsidRDefault="004E14E7" w:rsidP="004E14E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E14E7" w:rsidRDefault="004E14E7" w:rsidP="004E14E7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                                       </w:t>
      </w:r>
    </w:p>
    <w:p w:rsidR="004E14E7" w:rsidRDefault="004E14E7" w:rsidP="004E14E7">
      <w:pPr>
        <w:pStyle w:val="a3"/>
        <w:tabs>
          <w:tab w:val="center" w:pos="467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у.Бом</w:t>
      </w:r>
      <w:r>
        <w:rPr>
          <w:rFonts w:ascii="Times New Roman" w:hAnsi="Times New Roman"/>
          <w:sz w:val="24"/>
          <w:szCs w:val="24"/>
        </w:rPr>
        <w:tab/>
        <w:t>№</w:t>
      </w:r>
    </w:p>
    <w:p w:rsidR="004E14E7" w:rsidRDefault="004E14E7" w:rsidP="004E14E7">
      <w:pPr>
        <w:rPr>
          <w:sz w:val="20"/>
          <w:szCs w:val="20"/>
        </w:rPr>
      </w:pPr>
    </w:p>
    <w:p w:rsidR="004E14E7" w:rsidRDefault="004E14E7" w:rsidP="004E14E7">
      <w:r>
        <w:t>«О внесении изменений и дополнений  в постановление №18 от 05.11.2014г. «Об утверждении порядка применения к муниципальным служащим взысканий, предусмотренных ст.14.1, 15 и 27 ФЗ от 02.03.2007г. №25-ФЗ «О муниципальной службе в Российской Федерации» в МО СП «Бомское».</w:t>
      </w:r>
    </w:p>
    <w:p w:rsidR="004E14E7" w:rsidRDefault="004E14E7" w:rsidP="004E14E7">
      <w:pPr>
        <w:rPr>
          <w:bCs/>
          <w:color w:val="000000"/>
        </w:rPr>
      </w:pPr>
    </w:p>
    <w:p w:rsidR="004E14E7" w:rsidRDefault="004E14E7" w:rsidP="004E14E7">
      <w:pPr>
        <w:ind w:firstLine="540"/>
        <w:jc w:val="both"/>
        <w:rPr>
          <w:rFonts w:eastAsia="Calibri"/>
        </w:rPr>
      </w:pPr>
      <w:r>
        <w:rPr>
          <w:rFonts w:eastAsia="Calibri"/>
        </w:rPr>
        <w:t xml:space="preserve">В целях приведения нормативного акта в соответствие с действующим  законодательством </w:t>
      </w:r>
    </w:p>
    <w:p w:rsidR="004E14E7" w:rsidRDefault="004E14E7" w:rsidP="004E14E7">
      <w:pPr>
        <w:jc w:val="both"/>
        <w:outlineLvl w:val="0"/>
        <w:rPr>
          <w:rFonts w:eastAsia="Calibri"/>
        </w:rPr>
      </w:pPr>
      <w:r>
        <w:rPr>
          <w:rFonts w:eastAsia="Calibri"/>
        </w:rPr>
        <w:t>п о с т а н о в л я ю:</w:t>
      </w:r>
    </w:p>
    <w:p w:rsidR="004E14E7" w:rsidRDefault="004E14E7" w:rsidP="004E14E7">
      <w:pPr>
        <w:pStyle w:val="a4"/>
        <w:numPr>
          <w:ilvl w:val="0"/>
          <w:numId w:val="1"/>
        </w:numPr>
        <w:rPr>
          <w:rFonts w:eastAsia="Calibri"/>
          <w:bCs/>
        </w:rPr>
      </w:pPr>
      <w:r>
        <w:rPr>
          <w:rFonts w:eastAsia="Calibri"/>
          <w:bCs/>
        </w:rPr>
        <w:t xml:space="preserve">Внести в постановление  </w:t>
      </w:r>
      <w:r>
        <w:rPr>
          <w:rFonts w:eastAsia="Calibri"/>
        </w:rPr>
        <w:t>№ 18 от 05.11.2014</w:t>
      </w:r>
      <w:r>
        <w:rPr>
          <w:rFonts w:eastAsia="Calibri"/>
          <w:bCs/>
        </w:rPr>
        <w:t xml:space="preserve"> г.</w:t>
      </w:r>
      <w:r>
        <w:rPr>
          <w:rFonts w:eastAsia="Calibri"/>
          <w:b/>
          <w:bCs/>
        </w:rPr>
        <w:t xml:space="preserve"> «</w:t>
      </w:r>
      <w:r>
        <w:rPr>
          <w:bCs/>
          <w:color w:val="000000"/>
        </w:rPr>
        <w:t>Об утверждении порядка применения к муниципальным служащим взысканий, предусмотренных статьями 14.1, 15 и 27 Федерального закона от 02.03.2007 года № 25-ФЗ «О муниципальной службе в Российской Федерации» в МО СП «Бомское»</w:t>
      </w:r>
      <w:r>
        <w:rPr>
          <w:rFonts w:eastAsia="Calibri"/>
          <w:bCs/>
        </w:rPr>
        <w:t xml:space="preserve">  </w:t>
      </w:r>
      <w:r>
        <w:rPr>
          <w:rFonts w:eastAsia="Calibri"/>
        </w:rPr>
        <w:t>следующие изменения:</w:t>
      </w:r>
      <w:r>
        <w:rPr>
          <w:rFonts w:eastAsia="Calibri"/>
          <w:bCs/>
        </w:rPr>
        <w:t xml:space="preserve"> </w:t>
      </w:r>
    </w:p>
    <w:p w:rsidR="004E14E7" w:rsidRDefault="004E14E7" w:rsidP="004E14E7">
      <w:pPr>
        <w:pStyle w:val="a4"/>
        <w:ind w:left="825"/>
        <w:rPr>
          <w:rFonts w:eastAsia="Calibri"/>
          <w:bCs/>
        </w:rPr>
      </w:pPr>
    </w:p>
    <w:p w:rsidR="004E14E7" w:rsidRDefault="004E14E7" w:rsidP="004E14E7">
      <w:pPr>
        <w:spacing w:line="276" w:lineRule="auto"/>
        <w:rPr>
          <w:rFonts w:eastAsia="Calibri"/>
          <w:bCs/>
        </w:rPr>
      </w:pPr>
      <w:r>
        <w:rPr>
          <w:rFonts w:eastAsia="Calibri"/>
          <w:bCs/>
        </w:rPr>
        <w:t>1.1. -п.5 изложить в следующей редакции:</w:t>
      </w:r>
    </w:p>
    <w:p w:rsidR="004E14E7" w:rsidRDefault="004E14E7" w:rsidP="004E14E7">
      <w:pPr>
        <w:spacing w:line="276" w:lineRule="auto"/>
        <w:rPr>
          <w:bCs/>
          <w:color w:val="000000"/>
        </w:rPr>
      </w:pPr>
      <w:r>
        <w:rPr>
          <w:rFonts w:eastAsia="Calibri"/>
          <w:bCs/>
        </w:rPr>
        <w:t xml:space="preserve">-«Взыскания, предусмотренные статьями 14.1, 15 и </w:t>
      </w:r>
      <w:r>
        <w:rPr>
          <w:bCs/>
          <w:color w:val="000000"/>
        </w:rPr>
        <w:t>27 Федерального закона от 02.03.2007 года № 25-ФЗ «О муниципальной службе в Российской Федерации», применяются представителем нанимателя (работодателем) в порядке, установленном нормативными правовыми актами субъекта Российской Федерации и (или) муниципальными нормативными правовыми актами, на основании:</w:t>
      </w:r>
    </w:p>
    <w:p w:rsidR="004E14E7" w:rsidRDefault="004E14E7" w:rsidP="004E14E7">
      <w:pPr>
        <w:ind w:firstLine="540"/>
        <w:jc w:val="both"/>
        <w:rPr>
          <w:rFonts w:ascii="Verdana" w:hAnsi="Verdana"/>
          <w:sz w:val="21"/>
          <w:szCs w:val="21"/>
        </w:rPr>
      </w:pPr>
      <w:r>
        <w:t>1) доклада о результатах проверки, проведенной подразделением кадровой службы соответствующего муниципального органа по профилактике коррупционных и иных правонарушений;</w:t>
      </w:r>
    </w:p>
    <w:p w:rsidR="004E14E7" w:rsidRDefault="004E14E7" w:rsidP="004E14E7">
      <w:pPr>
        <w:ind w:firstLine="540"/>
        <w:jc w:val="both"/>
        <w:rPr>
          <w:rFonts w:ascii="Verdana" w:hAnsi="Verdana"/>
          <w:sz w:val="21"/>
          <w:szCs w:val="21"/>
        </w:rPr>
      </w:pPr>
      <w: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4E14E7" w:rsidRDefault="004E14E7" w:rsidP="004E14E7">
      <w:pPr>
        <w:ind w:firstLine="540"/>
        <w:jc w:val="both"/>
        <w:rPr>
          <w:rFonts w:ascii="Verdana" w:hAnsi="Verdana"/>
          <w:sz w:val="21"/>
          <w:szCs w:val="21"/>
        </w:rPr>
      </w:pPr>
      <w:r>
        <w:t>2.1)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</w:p>
    <w:p w:rsidR="004E14E7" w:rsidRDefault="004E14E7" w:rsidP="004E14E7">
      <w:pPr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</w:rPr>
        <w:t>(п. 2.1 введен Федеральным законом от 03.08.2018 N 307-ФЗ)</w:t>
      </w:r>
    </w:p>
    <w:p w:rsidR="004E14E7" w:rsidRDefault="004E14E7" w:rsidP="004E14E7">
      <w:pPr>
        <w:ind w:firstLine="540"/>
        <w:jc w:val="both"/>
        <w:rPr>
          <w:rFonts w:ascii="Verdana" w:hAnsi="Verdana"/>
          <w:sz w:val="21"/>
          <w:szCs w:val="21"/>
        </w:rPr>
      </w:pPr>
      <w:r>
        <w:t>3) объяснений муниципального служащего;</w:t>
      </w:r>
    </w:p>
    <w:p w:rsidR="004E14E7" w:rsidRDefault="004E14E7" w:rsidP="004E14E7">
      <w:pPr>
        <w:ind w:firstLine="540"/>
        <w:jc w:val="both"/>
      </w:pPr>
      <w:r>
        <w:t>4) иных материалов.</w:t>
      </w:r>
    </w:p>
    <w:p w:rsidR="004E14E7" w:rsidRDefault="004E14E7" w:rsidP="004E14E7">
      <w:pPr>
        <w:jc w:val="both"/>
      </w:pPr>
      <w:r>
        <w:t>1.2. -п.10 изложить в следующей редакции:</w:t>
      </w:r>
    </w:p>
    <w:p w:rsidR="004E14E7" w:rsidRDefault="004E14E7" w:rsidP="004E14E7">
      <w:pPr>
        <w:jc w:val="both"/>
        <w:rPr>
          <w:rFonts w:ascii="Verdana" w:hAnsi="Verdana"/>
          <w:sz w:val="21"/>
          <w:szCs w:val="21"/>
        </w:rPr>
      </w:pPr>
      <w:r>
        <w:t>-«Дисциплинарные взыскания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делу».</w:t>
      </w:r>
    </w:p>
    <w:p w:rsidR="004E14E7" w:rsidRDefault="004E14E7" w:rsidP="004E14E7">
      <w:pPr>
        <w:jc w:val="both"/>
      </w:pPr>
      <w:r>
        <w:lastRenderedPageBreak/>
        <w:t>1.3. Пункт 11 утратил силу.</w:t>
      </w:r>
    </w:p>
    <w:p w:rsidR="004E14E7" w:rsidRDefault="004E14E7" w:rsidP="004E14E7">
      <w:pPr>
        <w:jc w:val="both"/>
      </w:pPr>
    </w:p>
    <w:p w:rsidR="004E14E7" w:rsidRDefault="004E14E7" w:rsidP="004E14E7">
      <w:pPr>
        <w:jc w:val="both"/>
      </w:pPr>
      <w:r>
        <w:t>2. Постановление №36 от 26.12.2019г. считать утратившим силу.</w:t>
      </w:r>
    </w:p>
    <w:p w:rsidR="004E14E7" w:rsidRDefault="004E14E7" w:rsidP="004E14E7">
      <w:pPr>
        <w:jc w:val="both"/>
      </w:pPr>
      <w:r>
        <w:t>3.Постановление №10 от 30.04.2020г. считать утратившим силу.</w:t>
      </w:r>
    </w:p>
    <w:p w:rsidR="004E14E7" w:rsidRDefault="004E14E7" w:rsidP="004E14E7">
      <w:pPr>
        <w:spacing w:line="276" w:lineRule="auto"/>
        <w:rPr>
          <w:bCs/>
          <w:color w:val="000000"/>
        </w:rPr>
      </w:pPr>
    </w:p>
    <w:p w:rsidR="004E14E7" w:rsidRDefault="004E14E7" w:rsidP="004E14E7">
      <w:pPr>
        <w:rPr>
          <w:rFonts w:eastAsia="Calibri"/>
        </w:rPr>
      </w:pPr>
      <w:r>
        <w:rPr>
          <w:rFonts w:eastAsia="Calibri"/>
        </w:rPr>
        <w:t xml:space="preserve"> 4. Обнародовать настоящее Постановление на информационных стендах МО СП «Бомское» и на официальном сайте администрации муниципального района «Мухоршибирский район»: </w:t>
      </w:r>
      <w:r>
        <w:t>Мухоршибирский-район.рф – закладка сельские поселения - "Бомское"</w:t>
      </w:r>
      <w:r>
        <w:rPr>
          <w:rFonts w:eastAsia="Calibri"/>
        </w:rPr>
        <w:t xml:space="preserve"> в информационно-телекоммуникационной сети «Интернет». </w:t>
      </w:r>
    </w:p>
    <w:p w:rsidR="004E14E7" w:rsidRDefault="004E14E7" w:rsidP="004E14E7">
      <w:pPr>
        <w:spacing w:before="100" w:beforeAutospacing="1" w:after="100" w:afterAutospacing="1" w:line="276" w:lineRule="auto"/>
        <w:rPr>
          <w:rFonts w:eastAsia="Calibri"/>
        </w:rPr>
      </w:pPr>
      <w:r>
        <w:rPr>
          <w:rFonts w:eastAsia="Calibri"/>
        </w:rPr>
        <w:t>5. Настоящее постановление вступает в силу со дня его обнародования.</w:t>
      </w:r>
    </w:p>
    <w:p w:rsidR="004E14E7" w:rsidRDefault="004E14E7" w:rsidP="004E14E7">
      <w:pPr>
        <w:jc w:val="both"/>
        <w:rPr>
          <w:rFonts w:eastAsia="Calibri"/>
        </w:rPr>
      </w:pPr>
      <w:r>
        <w:rPr>
          <w:rFonts w:eastAsia="Calibri"/>
        </w:rPr>
        <w:t>6. Контроль за исполнением настоящего постановления оставляю за собой.</w:t>
      </w:r>
    </w:p>
    <w:p w:rsidR="004E14E7" w:rsidRDefault="004E14E7" w:rsidP="004E14E7">
      <w:pPr>
        <w:jc w:val="both"/>
        <w:rPr>
          <w:rFonts w:eastAsia="Calibri"/>
        </w:rPr>
      </w:pPr>
    </w:p>
    <w:p w:rsidR="004E14E7" w:rsidRDefault="004E14E7" w:rsidP="004E14E7">
      <w:pPr>
        <w:jc w:val="both"/>
        <w:rPr>
          <w:rFonts w:eastAsia="Calibri"/>
        </w:rPr>
      </w:pPr>
    </w:p>
    <w:p w:rsidR="004E14E7" w:rsidRDefault="004E14E7" w:rsidP="004E14E7">
      <w:pPr>
        <w:jc w:val="both"/>
        <w:rPr>
          <w:rFonts w:eastAsia="Calibri"/>
        </w:rPr>
      </w:pPr>
      <w:r>
        <w:rPr>
          <w:rFonts w:eastAsia="Calibri"/>
        </w:rPr>
        <w:t>Глава МО СП «Бомское»:                  Б.Б,Тыкшеев.</w:t>
      </w:r>
    </w:p>
    <w:p w:rsidR="004E14E7" w:rsidRDefault="004E14E7" w:rsidP="004E14E7">
      <w:pPr>
        <w:spacing w:line="276" w:lineRule="auto"/>
        <w:rPr>
          <w:rFonts w:eastAsia="Calibri"/>
        </w:rPr>
      </w:pPr>
    </w:p>
    <w:p w:rsidR="004E14E7" w:rsidRDefault="004E14E7" w:rsidP="004E14E7"/>
    <w:p w:rsidR="004E14E7" w:rsidRDefault="004E14E7" w:rsidP="004E14E7"/>
    <w:p w:rsidR="004E14E7" w:rsidRDefault="004E14E7" w:rsidP="004E14E7"/>
    <w:p w:rsidR="004E14E7" w:rsidRDefault="004E14E7" w:rsidP="004E14E7"/>
    <w:p w:rsidR="004E14E7" w:rsidRDefault="004E14E7" w:rsidP="004E14E7"/>
    <w:p w:rsidR="004E14E7" w:rsidRDefault="004E14E7" w:rsidP="004E14E7"/>
    <w:p w:rsidR="004E14E7" w:rsidRDefault="004E14E7" w:rsidP="004E14E7"/>
    <w:p w:rsidR="004E14E7" w:rsidRDefault="004E14E7" w:rsidP="004E14E7"/>
    <w:p w:rsidR="004E14E7" w:rsidRDefault="004E14E7" w:rsidP="004E14E7"/>
    <w:p w:rsidR="004E14E7" w:rsidRDefault="004E14E7" w:rsidP="004E14E7"/>
    <w:p w:rsidR="004E14E7" w:rsidRDefault="004E14E7" w:rsidP="004E14E7"/>
    <w:p w:rsidR="004E14E7" w:rsidRDefault="004E14E7" w:rsidP="004E14E7"/>
    <w:p w:rsidR="004E14E7" w:rsidRDefault="004E14E7" w:rsidP="004E14E7"/>
    <w:p w:rsidR="004E14E7" w:rsidRDefault="004E14E7" w:rsidP="004E14E7"/>
    <w:p w:rsidR="004E14E7" w:rsidRDefault="004E14E7" w:rsidP="004E14E7"/>
    <w:p w:rsidR="004E14E7" w:rsidRDefault="004E14E7" w:rsidP="004E14E7"/>
    <w:p w:rsidR="004E14E7" w:rsidRDefault="004E14E7" w:rsidP="004E14E7"/>
    <w:p w:rsidR="004E14E7" w:rsidRDefault="004E14E7" w:rsidP="004E14E7"/>
    <w:p w:rsidR="004E14E7" w:rsidRDefault="004E14E7" w:rsidP="004E14E7"/>
    <w:p w:rsidR="004E14E7" w:rsidRDefault="004E14E7" w:rsidP="004E14E7"/>
    <w:p w:rsidR="004E14E7" w:rsidRDefault="004E14E7" w:rsidP="004E14E7"/>
    <w:p w:rsidR="004E14E7" w:rsidRDefault="004E14E7" w:rsidP="004E14E7"/>
    <w:p w:rsidR="004E14E7" w:rsidRDefault="004E14E7" w:rsidP="004E14E7"/>
    <w:p w:rsidR="009A6CA2" w:rsidRDefault="009A6CA2"/>
    <w:sectPr w:rsidR="009A6CA2" w:rsidSect="009A6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15678"/>
    <w:multiLevelType w:val="hybridMultilevel"/>
    <w:tmpl w:val="BB0EADB0"/>
    <w:lvl w:ilvl="0" w:tplc="F19CA0A0">
      <w:start w:val="1"/>
      <w:numFmt w:val="decimal"/>
      <w:lvlText w:val="%1."/>
      <w:lvlJc w:val="left"/>
      <w:pPr>
        <w:ind w:left="8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4E14E7"/>
    <w:rsid w:val="00435B75"/>
    <w:rsid w:val="004E14E7"/>
    <w:rsid w:val="009A6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14E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E14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4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511</Words>
  <Characters>2915</Characters>
  <Application>Microsoft Office Word</Application>
  <DocSecurity>0</DocSecurity>
  <Lines>24</Lines>
  <Paragraphs>6</Paragraphs>
  <ScaleCrop>false</ScaleCrop>
  <Company>Krokoz™</Company>
  <LinksUpToDate>false</LinksUpToDate>
  <CharactersWithSpaces>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2021-03-15T08:13:00Z</dcterms:created>
  <dcterms:modified xsi:type="dcterms:W3CDTF">2021-03-15T08:13:00Z</dcterms:modified>
</cp:coreProperties>
</file>